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CC" w:rsidRPr="00941829" w:rsidRDefault="00F5274F" w:rsidP="00874CCC">
      <w:pPr>
        <w:spacing w:before="120" w:after="120"/>
        <w:jc w:val="center"/>
        <w:rPr>
          <w:b/>
          <w:bCs/>
          <w:sz w:val="22"/>
          <w:szCs w:val="22"/>
        </w:rPr>
      </w:pPr>
      <w:r w:rsidRPr="00941829">
        <w:rPr>
          <w:b/>
          <w:bCs/>
          <w:sz w:val="22"/>
          <w:szCs w:val="22"/>
        </w:rPr>
        <w:t>PRIMEIRO</w:t>
      </w:r>
      <w:r w:rsidR="00874CCC" w:rsidRPr="00941829">
        <w:rPr>
          <w:b/>
          <w:bCs/>
          <w:sz w:val="22"/>
          <w:szCs w:val="22"/>
        </w:rPr>
        <w:t xml:space="preserve"> </w:t>
      </w:r>
      <w:r w:rsidR="00941829">
        <w:rPr>
          <w:b/>
          <w:bCs/>
          <w:sz w:val="22"/>
          <w:szCs w:val="22"/>
        </w:rPr>
        <w:t>TERMO ADITIVO AO</w:t>
      </w:r>
      <w:r w:rsidR="00874CCC" w:rsidRPr="00941829">
        <w:rPr>
          <w:b/>
          <w:bCs/>
          <w:sz w:val="22"/>
          <w:szCs w:val="22"/>
        </w:rPr>
        <w:t xml:space="preserve"> CONTRATO</w:t>
      </w:r>
      <w:r w:rsidR="00E11DDE">
        <w:rPr>
          <w:b/>
          <w:bCs/>
          <w:sz w:val="22"/>
          <w:szCs w:val="22"/>
        </w:rPr>
        <w:t xml:space="preserve"> 017/2019</w:t>
      </w:r>
      <w:r w:rsidR="00874CCC" w:rsidRPr="00941829">
        <w:rPr>
          <w:b/>
          <w:bCs/>
          <w:sz w:val="22"/>
          <w:szCs w:val="22"/>
        </w:rPr>
        <w:t xml:space="preserve"> </w:t>
      </w:r>
    </w:p>
    <w:p w:rsidR="00874CCC" w:rsidRPr="00941829" w:rsidRDefault="00E11DDE" w:rsidP="00874CCC">
      <w:pPr>
        <w:spacing w:before="57" w:after="57"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PROCEDIMENTO LICITATÓRIO Nº013/2019</w:t>
      </w:r>
    </w:p>
    <w:p w:rsidR="00874CCC" w:rsidRPr="00941829" w:rsidRDefault="00E11DDE" w:rsidP="00874CCC">
      <w:pPr>
        <w:spacing w:before="57" w:after="57"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DISPENSA</w:t>
      </w:r>
      <w:r w:rsidR="00872C16" w:rsidRPr="0094182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Nº 007/2019</w:t>
      </w:r>
    </w:p>
    <w:p w:rsidR="00874CCC" w:rsidRPr="00941829" w:rsidRDefault="00874CCC" w:rsidP="00874CCC">
      <w:pPr>
        <w:spacing w:before="57" w:after="57" w:line="100" w:lineRule="atLeast"/>
        <w:jc w:val="center"/>
        <w:rPr>
          <w:b/>
          <w:bCs/>
          <w:sz w:val="22"/>
          <w:szCs w:val="22"/>
        </w:rPr>
      </w:pPr>
    </w:p>
    <w:p w:rsidR="00D97C59" w:rsidRPr="00E11DDE" w:rsidRDefault="00874CCC" w:rsidP="00872C16">
      <w:pPr>
        <w:spacing w:before="120" w:after="120"/>
        <w:ind w:left="1134"/>
        <w:jc w:val="both"/>
        <w:rPr>
          <w:b/>
          <w:caps/>
          <w:kern w:val="24"/>
          <w:sz w:val="22"/>
          <w:szCs w:val="22"/>
        </w:rPr>
      </w:pPr>
      <w:r w:rsidRPr="00E11DDE">
        <w:rPr>
          <w:b/>
          <w:bCs/>
          <w:caps/>
          <w:kern w:val="24"/>
          <w:sz w:val="22"/>
          <w:szCs w:val="22"/>
        </w:rPr>
        <w:t xml:space="preserve">TERMO ADITIVO DE CONTRATO QUE ENTRE SI CELEBRAM O CONSÓRCIO INTERMUNICIPAL DE SAÚDE – CIS – GRÃO MOGOL E a empresa </w:t>
      </w:r>
      <w:r w:rsidRPr="00E11DDE">
        <w:rPr>
          <w:b/>
          <w:caps/>
          <w:spacing w:val="10"/>
          <w:sz w:val="22"/>
          <w:szCs w:val="22"/>
        </w:rPr>
        <w:t xml:space="preserve">POSTO </w:t>
      </w:r>
      <w:r w:rsidR="00E11DDE" w:rsidRPr="00E11DDE">
        <w:rPr>
          <w:b/>
          <w:color w:val="000000"/>
          <w:sz w:val="22"/>
          <w:szCs w:val="22"/>
        </w:rPr>
        <w:t>UNIÃO DE FRANCISCO SÁ LTDA</w:t>
      </w:r>
      <w:r w:rsidRPr="00E11DDE">
        <w:rPr>
          <w:b/>
          <w:bCs/>
          <w:caps/>
          <w:color w:val="000000"/>
          <w:kern w:val="24"/>
          <w:sz w:val="22"/>
          <w:szCs w:val="22"/>
        </w:rPr>
        <w:t>,</w:t>
      </w:r>
      <w:r w:rsidRPr="00E11DDE">
        <w:rPr>
          <w:b/>
          <w:bCs/>
          <w:caps/>
          <w:kern w:val="24"/>
          <w:sz w:val="22"/>
          <w:szCs w:val="22"/>
        </w:rPr>
        <w:t xml:space="preserve"> PARA OS FINS NELE INDICADOS</w:t>
      </w:r>
      <w:r w:rsidRPr="00E11DDE">
        <w:rPr>
          <w:b/>
          <w:caps/>
          <w:kern w:val="24"/>
          <w:sz w:val="22"/>
          <w:szCs w:val="22"/>
        </w:rPr>
        <w:t xml:space="preserve">. </w:t>
      </w:r>
    </w:p>
    <w:p w:rsidR="00874CCC" w:rsidRPr="00941829" w:rsidRDefault="00874CCC" w:rsidP="00872C16">
      <w:pPr>
        <w:spacing w:before="120" w:after="120"/>
        <w:ind w:left="1134"/>
        <w:jc w:val="both"/>
        <w:rPr>
          <w:b/>
          <w:caps/>
          <w:kern w:val="24"/>
          <w:sz w:val="22"/>
          <w:szCs w:val="22"/>
        </w:rPr>
      </w:pPr>
      <w:r w:rsidRPr="00941829">
        <w:rPr>
          <w:sz w:val="22"/>
          <w:szCs w:val="22"/>
        </w:rPr>
        <w:tab/>
      </w:r>
    </w:p>
    <w:p w:rsidR="00B876ED" w:rsidRPr="00941829" w:rsidRDefault="00874CCC" w:rsidP="00872C16">
      <w:pPr>
        <w:pStyle w:val="Cabealho"/>
        <w:jc w:val="both"/>
        <w:rPr>
          <w:sz w:val="22"/>
          <w:szCs w:val="22"/>
        </w:rPr>
      </w:pPr>
      <w:r w:rsidRPr="00941829">
        <w:rPr>
          <w:b/>
          <w:sz w:val="22"/>
          <w:szCs w:val="22"/>
        </w:rPr>
        <w:t xml:space="preserve">CONTRATANTE: </w:t>
      </w:r>
      <w:r w:rsidRPr="00941829">
        <w:rPr>
          <w:b/>
          <w:sz w:val="22"/>
          <w:szCs w:val="22"/>
        </w:rPr>
        <w:tab/>
      </w:r>
      <w:r w:rsidRPr="00941829">
        <w:rPr>
          <w:b/>
          <w:iCs/>
          <w:sz w:val="22"/>
          <w:szCs w:val="22"/>
        </w:rPr>
        <w:t>CONSÓRCIO INTERMUNICIPAL DE SAÚDE-CIS-GRÃO MOGOL</w:t>
      </w:r>
      <w:r w:rsidRPr="00941829">
        <w:rPr>
          <w:sz w:val="22"/>
          <w:szCs w:val="22"/>
        </w:rPr>
        <w:t>, com sede na Rua João Catulino de Andrade, 761, Centro, Francisco Sá/MG, CNPJ 01.058.207/0001-80, neste ato representado pelo seu Presidente Municipal Sr. Hamilton Gonçalves Nascimento, doravante  denominado de CONTRATANTE.</w:t>
      </w:r>
    </w:p>
    <w:p w:rsidR="00872C16" w:rsidRPr="00941829" w:rsidRDefault="00872C16" w:rsidP="00872C16">
      <w:pPr>
        <w:pStyle w:val="Cabealho"/>
        <w:ind w:left="102"/>
        <w:jc w:val="both"/>
        <w:rPr>
          <w:b/>
          <w:sz w:val="22"/>
          <w:szCs w:val="22"/>
        </w:rPr>
      </w:pPr>
    </w:p>
    <w:p w:rsidR="00B876ED" w:rsidRPr="00941829" w:rsidRDefault="00874CCC" w:rsidP="00B876E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829">
        <w:rPr>
          <w:b/>
          <w:color w:val="000000"/>
          <w:sz w:val="22"/>
          <w:szCs w:val="22"/>
        </w:rPr>
        <w:t>CONTRATADO:</w:t>
      </w:r>
      <w:r w:rsidR="00B876ED" w:rsidRPr="00941829">
        <w:rPr>
          <w:color w:val="000000"/>
          <w:sz w:val="22"/>
          <w:szCs w:val="22"/>
        </w:rPr>
        <w:t xml:space="preserve"> </w:t>
      </w:r>
      <w:r w:rsidR="009B4993" w:rsidRPr="009B4993">
        <w:rPr>
          <w:b/>
          <w:color w:val="000000"/>
          <w:sz w:val="22"/>
          <w:szCs w:val="22"/>
        </w:rPr>
        <w:t>POSTO UNIÃO DE FRANCISCO SÁ LTDA</w:t>
      </w:r>
      <w:r w:rsidR="009B4993" w:rsidRPr="009B4993">
        <w:rPr>
          <w:color w:val="000000"/>
          <w:sz w:val="22"/>
          <w:szCs w:val="22"/>
        </w:rPr>
        <w:t>, CNPJ 09.583.281/0001-27</w:t>
      </w:r>
      <w:r w:rsidR="009B4993" w:rsidRPr="009B4993">
        <w:rPr>
          <w:sz w:val="22"/>
          <w:szCs w:val="22"/>
        </w:rPr>
        <w:t>, estabelecida na Av J.K. nº358, Bairro São Gonçalves, Francisco Sá-MG, aqui denominada de CONTRATADA, neste ato representada por seu representante legal, Sr. Edson Carlos Mendes Silva inscrito no CPF sob o número 888.232.966-68, residente e domiciliado na Av Cel Moacir, J. Silva, nº 313, Centro, Jaiba-MG</w:t>
      </w:r>
      <w:r w:rsidR="00B876ED" w:rsidRPr="00941829">
        <w:rPr>
          <w:sz w:val="22"/>
          <w:szCs w:val="22"/>
        </w:rPr>
        <w:t>, doravante denominado CONTRATADO.</w:t>
      </w:r>
    </w:p>
    <w:p w:rsidR="00874CCC" w:rsidRPr="00941829" w:rsidRDefault="00874CCC" w:rsidP="00874CCC">
      <w:pPr>
        <w:ind w:left="2127" w:hanging="2127"/>
        <w:jc w:val="both"/>
        <w:rPr>
          <w:color w:val="000000"/>
          <w:sz w:val="22"/>
          <w:szCs w:val="22"/>
        </w:rPr>
      </w:pPr>
      <w:r w:rsidRPr="00941829">
        <w:rPr>
          <w:b/>
          <w:caps/>
          <w:spacing w:val="10"/>
          <w:sz w:val="22"/>
          <w:szCs w:val="22"/>
        </w:rPr>
        <w:t xml:space="preserve"> </w:t>
      </w:r>
    </w:p>
    <w:p w:rsidR="00874CCC" w:rsidRPr="00941829" w:rsidRDefault="00874CCC" w:rsidP="00874CCC">
      <w:pPr>
        <w:pBdr>
          <w:top w:val="single" w:sz="4" w:space="1" w:color="000000"/>
          <w:bottom w:val="single" w:sz="4" w:space="1" w:color="000000"/>
        </w:pBdr>
        <w:spacing w:before="240" w:after="240"/>
        <w:jc w:val="center"/>
        <w:rPr>
          <w:b/>
          <w:spacing w:val="10"/>
          <w:sz w:val="22"/>
          <w:szCs w:val="22"/>
        </w:rPr>
      </w:pPr>
      <w:r w:rsidRPr="00941829">
        <w:rPr>
          <w:sz w:val="22"/>
          <w:szCs w:val="22"/>
        </w:rPr>
        <w:t xml:space="preserve"> </w:t>
      </w:r>
      <w:r w:rsidRPr="00941829">
        <w:rPr>
          <w:b/>
          <w:spacing w:val="10"/>
          <w:sz w:val="22"/>
          <w:szCs w:val="22"/>
        </w:rPr>
        <w:t>CLÁUSULA PRIMEIRA – DO FUNDAMENTO</w:t>
      </w:r>
    </w:p>
    <w:p w:rsidR="00874CCC" w:rsidRPr="00941829" w:rsidRDefault="00874CCC" w:rsidP="00874CCC">
      <w:pPr>
        <w:autoSpaceDE w:val="0"/>
        <w:autoSpaceDN w:val="0"/>
        <w:adjustRightInd w:val="0"/>
        <w:rPr>
          <w:sz w:val="22"/>
          <w:szCs w:val="22"/>
        </w:rPr>
      </w:pPr>
      <w:r w:rsidRPr="00941829">
        <w:rPr>
          <w:sz w:val="22"/>
          <w:szCs w:val="22"/>
        </w:rPr>
        <w:t>A alteração contratual de que trata este instrumento é baseada no art. 65, inciso II, alínea "d", da Lei</w:t>
      </w:r>
      <w:r w:rsidR="00A505E3" w:rsidRPr="00941829">
        <w:rPr>
          <w:sz w:val="22"/>
          <w:szCs w:val="22"/>
        </w:rPr>
        <w:t xml:space="preserve"> </w:t>
      </w:r>
      <w:r w:rsidRPr="00941829">
        <w:rPr>
          <w:sz w:val="22"/>
          <w:szCs w:val="22"/>
        </w:rPr>
        <w:t>nº. 8.666/93.</w:t>
      </w:r>
    </w:p>
    <w:p w:rsidR="00874CCC" w:rsidRPr="00941829" w:rsidRDefault="00874CCC" w:rsidP="00874CCC">
      <w:pPr>
        <w:pBdr>
          <w:top w:val="single" w:sz="4" w:space="1" w:color="000000"/>
          <w:bottom w:val="single" w:sz="4" w:space="1" w:color="000000"/>
        </w:pBdr>
        <w:spacing w:before="240" w:after="240"/>
        <w:jc w:val="center"/>
        <w:rPr>
          <w:b/>
          <w:spacing w:val="10"/>
          <w:sz w:val="22"/>
          <w:szCs w:val="22"/>
        </w:rPr>
      </w:pPr>
      <w:r w:rsidRPr="00941829">
        <w:rPr>
          <w:b/>
          <w:spacing w:val="10"/>
          <w:sz w:val="22"/>
          <w:szCs w:val="22"/>
        </w:rPr>
        <w:t>CLÁUSULA SEGUNDA – DO OBJETO</w:t>
      </w:r>
    </w:p>
    <w:p w:rsidR="00874CCC" w:rsidRPr="00941829" w:rsidRDefault="00874CCC" w:rsidP="00F527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829">
        <w:rPr>
          <w:sz w:val="22"/>
          <w:szCs w:val="22"/>
        </w:rPr>
        <w:t xml:space="preserve">O presente Termo Aditivo tem por objeto o reajuste de valor do Contrato, nos limites permitidos por lei, </w:t>
      </w:r>
      <w:r w:rsidRPr="00941829">
        <w:rPr>
          <w:b/>
          <w:bCs/>
          <w:sz w:val="22"/>
          <w:szCs w:val="22"/>
        </w:rPr>
        <w:t>em função do realinhamento de preço do valor da Gasolina</w:t>
      </w:r>
      <w:r w:rsidRPr="00941829">
        <w:rPr>
          <w:sz w:val="22"/>
          <w:szCs w:val="22"/>
        </w:rPr>
        <w:t xml:space="preserve"> </w:t>
      </w:r>
      <w:r w:rsidR="005C1B7F" w:rsidRPr="00941829">
        <w:rPr>
          <w:b/>
          <w:bCs/>
          <w:sz w:val="22"/>
          <w:szCs w:val="22"/>
        </w:rPr>
        <w:t>comum</w:t>
      </w:r>
      <w:r w:rsidR="002060E1">
        <w:rPr>
          <w:b/>
          <w:bCs/>
          <w:sz w:val="22"/>
          <w:szCs w:val="22"/>
        </w:rPr>
        <w:t xml:space="preserve"> </w:t>
      </w:r>
      <w:r w:rsidR="00F5274F" w:rsidRPr="00941829">
        <w:rPr>
          <w:b/>
          <w:bCs/>
          <w:sz w:val="22"/>
          <w:szCs w:val="22"/>
        </w:rPr>
        <w:t>e do Óleo Diesel S-10</w:t>
      </w:r>
      <w:r w:rsidR="00C27B90" w:rsidRPr="00941829">
        <w:rPr>
          <w:b/>
          <w:bCs/>
          <w:sz w:val="22"/>
          <w:szCs w:val="22"/>
        </w:rPr>
        <w:t xml:space="preserve"> </w:t>
      </w:r>
      <w:r w:rsidRPr="00941829">
        <w:rPr>
          <w:b/>
          <w:bCs/>
          <w:sz w:val="22"/>
          <w:szCs w:val="22"/>
        </w:rPr>
        <w:t xml:space="preserve">para manter o equilíbrio econômico-financeiro do contrato. </w:t>
      </w:r>
      <w:r w:rsidRPr="00941829">
        <w:rPr>
          <w:sz w:val="22"/>
          <w:szCs w:val="22"/>
        </w:rPr>
        <w:t xml:space="preserve">O acréscimo constante desta Cláusula corresponde a um aumento nos preços </w:t>
      </w:r>
      <w:r w:rsidR="00C27B90" w:rsidRPr="00941829">
        <w:rPr>
          <w:sz w:val="22"/>
          <w:szCs w:val="22"/>
        </w:rPr>
        <w:t>conforme porcentagem acrescida ao valor do combust</w:t>
      </w:r>
      <w:r w:rsidR="00872C16" w:rsidRPr="00941829">
        <w:rPr>
          <w:sz w:val="22"/>
          <w:szCs w:val="22"/>
        </w:rPr>
        <w:t>ível</w:t>
      </w:r>
      <w:r w:rsidR="00C27B90" w:rsidRPr="00941829">
        <w:rPr>
          <w:sz w:val="22"/>
          <w:szCs w:val="22"/>
        </w:rPr>
        <w:t xml:space="preserve"> </w:t>
      </w:r>
      <w:r w:rsidR="00F5274F" w:rsidRPr="00941829">
        <w:rPr>
          <w:sz w:val="22"/>
          <w:szCs w:val="22"/>
        </w:rPr>
        <w:t xml:space="preserve">de acordo com </w:t>
      </w:r>
      <w:r w:rsidRPr="00941829">
        <w:rPr>
          <w:sz w:val="22"/>
          <w:szCs w:val="22"/>
        </w:rPr>
        <w:t>as notas fiscais de compra do fornecedor.</w:t>
      </w:r>
    </w:p>
    <w:p w:rsidR="00874CCC" w:rsidRPr="00941829" w:rsidRDefault="00874CCC" w:rsidP="00874CCC">
      <w:pPr>
        <w:autoSpaceDE w:val="0"/>
        <w:autoSpaceDN w:val="0"/>
        <w:adjustRightInd w:val="0"/>
        <w:rPr>
          <w:sz w:val="22"/>
          <w:szCs w:val="22"/>
        </w:rPr>
      </w:pPr>
    </w:p>
    <w:p w:rsidR="00F5274F" w:rsidRPr="00941829" w:rsidRDefault="00F5274F" w:rsidP="00874CCC">
      <w:pPr>
        <w:autoSpaceDE w:val="0"/>
        <w:autoSpaceDN w:val="0"/>
        <w:adjustRightInd w:val="0"/>
        <w:rPr>
          <w:sz w:val="22"/>
          <w:szCs w:val="22"/>
        </w:rPr>
      </w:pPr>
    </w:p>
    <w:p w:rsidR="00874CCC" w:rsidRPr="00941829" w:rsidRDefault="00874CCC" w:rsidP="00874CC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07"/>
        <w:gridCol w:w="813"/>
        <w:gridCol w:w="2974"/>
        <w:gridCol w:w="1887"/>
        <w:gridCol w:w="1898"/>
      </w:tblGrid>
      <w:tr w:rsidR="002060E1" w:rsidRPr="00941829" w:rsidTr="00E80B21">
        <w:trPr>
          <w:cantSplit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sz w:val="22"/>
                <w:szCs w:val="22"/>
              </w:rPr>
              <w:t>V. Unitário Anterior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sz w:val="22"/>
                <w:szCs w:val="22"/>
              </w:rPr>
              <w:t>V. Unitário Atual</w:t>
            </w:r>
          </w:p>
        </w:tc>
      </w:tr>
      <w:tr w:rsidR="002060E1" w:rsidRPr="00941829" w:rsidTr="00E80B21">
        <w:trPr>
          <w:cantSplit/>
          <w:trHeight w:val="504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sz w:val="22"/>
                <w:szCs w:val="22"/>
              </w:rPr>
              <w:t>Lts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sz w:val="22"/>
                <w:szCs w:val="22"/>
              </w:rPr>
              <w:t>Gasolina Comum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R$ 4,54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374E14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sz w:val="22"/>
                <w:szCs w:val="22"/>
              </w:rPr>
              <w:t>R$ 4,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</w:tr>
      <w:tr w:rsidR="002060E1" w:rsidRPr="00941829" w:rsidTr="00E80B21">
        <w:trPr>
          <w:cantSplit/>
          <w:trHeight w:val="504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sz w:val="22"/>
                <w:szCs w:val="22"/>
              </w:rPr>
              <w:t>Lts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sz w:val="22"/>
                <w:szCs w:val="22"/>
              </w:rPr>
              <w:t>Óleo Diesel S-10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R$ 3,54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E1" w:rsidRPr="00941829" w:rsidRDefault="002060E1" w:rsidP="00E80B21">
            <w:pPr>
              <w:pStyle w:val="Padr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1829">
              <w:rPr>
                <w:rFonts w:ascii="Times New Roman" w:hAnsi="Times New Roman" w:cs="Times New Roman"/>
                <w:b/>
                <w:sz w:val="22"/>
                <w:szCs w:val="22"/>
              </w:rPr>
              <w:t>R$ 3,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</w:p>
        </w:tc>
      </w:tr>
    </w:tbl>
    <w:p w:rsidR="00874CCC" w:rsidRPr="00941829" w:rsidRDefault="00874CCC" w:rsidP="00874CCC">
      <w:pPr>
        <w:spacing w:before="240" w:after="240"/>
        <w:jc w:val="both"/>
        <w:rPr>
          <w:spacing w:val="10"/>
          <w:kern w:val="2"/>
          <w:sz w:val="22"/>
          <w:szCs w:val="22"/>
        </w:rPr>
      </w:pPr>
      <w:r w:rsidRPr="00941829">
        <w:rPr>
          <w:spacing w:val="10"/>
          <w:kern w:val="2"/>
          <w:sz w:val="22"/>
          <w:szCs w:val="22"/>
        </w:rPr>
        <w:t>Fazem parte deste Termo</w:t>
      </w:r>
      <w:r w:rsidR="0012451C" w:rsidRPr="00941829">
        <w:rPr>
          <w:spacing w:val="10"/>
          <w:kern w:val="2"/>
          <w:sz w:val="22"/>
          <w:szCs w:val="22"/>
        </w:rPr>
        <w:t>,</w:t>
      </w:r>
      <w:r w:rsidRPr="00941829">
        <w:rPr>
          <w:spacing w:val="10"/>
          <w:kern w:val="2"/>
          <w:sz w:val="22"/>
          <w:szCs w:val="22"/>
        </w:rPr>
        <w:t xml:space="preserve"> independente de transcrição</w:t>
      </w:r>
      <w:r w:rsidR="0012451C" w:rsidRPr="00941829">
        <w:rPr>
          <w:spacing w:val="10"/>
          <w:kern w:val="2"/>
          <w:sz w:val="22"/>
          <w:szCs w:val="22"/>
        </w:rPr>
        <w:t>,</w:t>
      </w:r>
      <w:r w:rsidRPr="00941829">
        <w:rPr>
          <w:spacing w:val="10"/>
          <w:kern w:val="2"/>
          <w:sz w:val="22"/>
          <w:szCs w:val="22"/>
        </w:rPr>
        <w:t xml:space="preserve"> o Edital e seus Anexos e a Proposta da Contratada.</w:t>
      </w:r>
    </w:p>
    <w:p w:rsidR="00874CCC" w:rsidRPr="00941829" w:rsidRDefault="00874CCC" w:rsidP="00874CCC">
      <w:pPr>
        <w:spacing w:before="240" w:after="240"/>
        <w:jc w:val="both"/>
        <w:rPr>
          <w:spacing w:val="10"/>
          <w:kern w:val="2"/>
          <w:sz w:val="22"/>
          <w:szCs w:val="22"/>
        </w:rPr>
      </w:pPr>
      <w:r w:rsidRPr="00941829">
        <w:rPr>
          <w:spacing w:val="10"/>
          <w:kern w:val="2"/>
          <w:sz w:val="22"/>
          <w:szCs w:val="22"/>
        </w:rPr>
        <w:lastRenderedPageBreak/>
        <w:t>Todas as dem</w:t>
      </w:r>
      <w:r w:rsidR="002060E1">
        <w:rPr>
          <w:spacing w:val="10"/>
          <w:kern w:val="2"/>
          <w:sz w:val="22"/>
          <w:szCs w:val="22"/>
        </w:rPr>
        <w:t>ais cláusulas do Contrato nº. 01</w:t>
      </w:r>
      <w:r w:rsidR="00941829">
        <w:rPr>
          <w:spacing w:val="10"/>
          <w:kern w:val="2"/>
          <w:sz w:val="22"/>
          <w:szCs w:val="22"/>
        </w:rPr>
        <w:t>7</w:t>
      </w:r>
      <w:r w:rsidRPr="00941829">
        <w:rPr>
          <w:spacing w:val="10"/>
          <w:kern w:val="2"/>
          <w:sz w:val="22"/>
          <w:szCs w:val="22"/>
        </w:rPr>
        <w:t>/20</w:t>
      </w:r>
      <w:r w:rsidR="002060E1">
        <w:rPr>
          <w:spacing w:val="10"/>
          <w:kern w:val="2"/>
          <w:sz w:val="22"/>
          <w:szCs w:val="22"/>
        </w:rPr>
        <w:t>19</w:t>
      </w:r>
      <w:r w:rsidRPr="00941829">
        <w:rPr>
          <w:spacing w:val="10"/>
          <w:kern w:val="2"/>
          <w:sz w:val="22"/>
          <w:szCs w:val="22"/>
        </w:rPr>
        <w:t xml:space="preserve"> continuam em pleno vigor sem qualquer alteração.</w:t>
      </w:r>
    </w:p>
    <w:p w:rsidR="00874CCC" w:rsidRPr="00941829" w:rsidRDefault="00872C16" w:rsidP="00872C16">
      <w:pPr>
        <w:spacing w:before="240" w:after="240"/>
        <w:ind w:right="-15"/>
        <w:jc w:val="center"/>
        <w:rPr>
          <w:spacing w:val="10"/>
          <w:kern w:val="2"/>
          <w:sz w:val="22"/>
          <w:szCs w:val="22"/>
        </w:rPr>
      </w:pPr>
      <w:r w:rsidRPr="00941829">
        <w:rPr>
          <w:spacing w:val="10"/>
          <w:kern w:val="2"/>
          <w:sz w:val="22"/>
          <w:szCs w:val="22"/>
        </w:rPr>
        <w:t xml:space="preserve">Francisco Sá </w:t>
      </w:r>
      <w:r w:rsidR="00874CCC" w:rsidRPr="00941829">
        <w:rPr>
          <w:spacing w:val="10"/>
          <w:kern w:val="2"/>
          <w:sz w:val="22"/>
          <w:szCs w:val="22"/>
        </w:rPr>
        <w:t xml:space="preserve">/MG, </w:t>
      </w:r>
      <w:r w:rsidR="002060E1">
        <w:rPr>
          <w:spacing w:val="10"/>
          <w:kern w:val="2"/>
          <w:sz w:val="22"/>
          <w:szCs w:val="22"/>
        </w:rPr>
        <w:t>23 de setembro</w:t>
      </w:r>
      <w:r w:rsidR="005C1B7F" w:rsidRPr="00941829">
        <w:rPr>
          <w:spacing w:val="10"/>
          <w:kern w:val="2"/>
          <w:sz w:val="22"/>
          <w:szCs w:val="22"/>
        </w:rPr>
        <w:t xml:space="preserve"> </w:t>
      </w:r>
      <w:r w:rsidR="00874CCC" w:rsidRPr="00941829">
        <w:rPr>
          <w:spacing w:val="10"/>
          <w:kern w:val="2"/>
          <w:sz w:val="22"/>
          <w:szCs w:val="22"/>
        </w:rPr>
        <w:t>de 20</w:t>
      </w:r>
      <w:r w:rsidR="0012451C" w:rsidRPr="00941829">
        <w:rPr>
          <w:spacing w:val="10"/>
          <w:kern w:val="2"/>
          <w:sz w:val="22"/>
          <w:szCs w:val="22"/>
        </w:rPr>
        <w:t>1</w:t>
      </w:r>
      <w:r w:rsidR="002060E1">
        <w:rPr>
          <w:spacing w:val="10"/>
          <w:kern w:val="2"/>
          <w:sz w:val="22"/>
          <w:szCs w:val="22"/>
        </w:rPr>
        <w:t>9</w:t>
      </w:r>
      <w:r w:rsidR="00874CCC" w:rsidRPr="00941829">
        <w:rPr>
          <w:spacing w:val="10"/>
          <w:kern w:val="2"/>
          <w:sz w:val="22"/>
          <w:szCs w:val="22"/>
        </w:rPr>
        <w:t>.</w:t>
      </w:r>
    </w:p>
    <w:p w:rsidR="00872C16" w:rsidRPr="00941829" w:rsidRDefault="00872C16" w:rsidP="00874CCC">
      <w:pPr>
        <w:spacing w:before="240" w:after="240"/>
        <w:rPr>
          <w:spacing w:val="10"/>
          <w:sz w:val="22"/>
          <w:szCs w:val="22"/>
        </w:rPr>
      </w:pPr>
    </w:p>
    <w:p w:rsidR="00872C16" w:rsidRPr="00941829" w:rsidRDefault="00EE11B3" w:rsidP="00872C16">
      <w:pPr>
        <w:spacing w:before="240" w:after="240"/>
        <w:jc w:val="center"/>
        <w:rPr>
          <w:spacing w:val="10"/>
          <w:sz w:val="22"/>
          <w:szCs w:val="22"/>
        </w:rPr>
      </w:pPr>
      <w:r w:rsidRPr="00941829">
        <w:rPr>
          <w:spacing w:val="10"/>
          <w:sz w:val="22"/>
          <w:szCs w:val="22"/>
        </w:rPr>
        <w:t>CONTRATANTE</w:t>
      </w:r>
    </w:p>
    <w:p w:rsidR="0012451C" w:rsidRPr="00941829" w:rsidRDefault="0012451C" w:rsidP="00872C16">
      <w:pPr>
        <w:spacing w:before="240" w:after="240"/>
        <w:jc w:val="center"/>
        <w:rPr>
          <w:spacing w:val="10"/>
          <w:sz w:val="22"/>
          <w:szCs w:val="22"/>
        </w:rPr>
      </w:pPr>
    </w:p>
    <w:p w:rsidR="00EE11B3" w:rsidRPr="00941829" w:rsidRDefault="002060E1" w:rsidP="00872C16">
      <w:pPr>
        <w:spacing w:before="240" w:after="24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EDSON SANTOS ALBUQUERQUE</w:t>
      </w:r>
    </w:p>
    <w:p w:rsidR="00EE11B3" w:rsidRPr="00941829" w:rsidRDefault="00EE11B3" w:rsidP="00872C16">
      <w:pPr>
        <w:spacing w:before="240" w:after="240"/>
        <w:jc w:val="center"/>
        <w:rPr>
          <w:spacing w:val="10"/>
          <w:sz w:val="22"/>
          <w:szCs w:val="22"/>
        </w:rPr>
      </w:pPr>
      <w:r w:rsidRPr="00941829">
        <w:rPr>
          <w:spacing w:val="10"/>
          <w:sz w:val="22"/>
          <w:szCs w:val="22"/>
        </w:rPr>
        <w:t xml:space="preserve">PRESIDENTE DO CIS GRÃO MOGOL </w:t>
      </w:r>
    </w:p>
    <w:p w:rsidR="00872C16" w:rsidRPr="00941829" w:rsidRDefault="00872C16" w:rsidP="00874CCC">
      <w:pPr>
        <w:spacing w:before="240" w:after="240"/>
        <w:rPr>
          <w:spacing w:val="10"/>
          <w:sz w:val="22"/>
          <w:szCs w:val="22"/>
        </w:rPr>
      </w:pPr>
    </w:p>
    <w:p w:rsidR="00872C16" w:rsidRPr="00941829" w:rsidRDefault="00EE11B3" w:rsidP="00EE11B3">
      <w:pPr>
        <w:spacing w:before="240" w:after="240"/>
        <w:jc w:val="center"/>
        <w:rPr>
          <w:spacing w:val="10"/>
          <w:sz w:val="22"/>
          <w:szCs w:val="22"/>
        </w:rPr>
      </w:pPr>
      <w:r w:rsidRPr="00941829">
        <w:rPr>
          <w:spacing w:val="10"/>
          <w:sz w:val="22"/>
          <w:szCs w:val="22"/>
        </w:rPr>
        <w:t>CONTRATADA</w:t>
      </w:r>
    </w:p>
    <w:p w:rsidR="0012451C" w:rsidRPr="00941829" w:rsidRDefault="0012451C" w:rsidP="00EE11B3">
      <w:pPr>
        <w:spacing w:before="240" w:after="240"/>
        <w:jc w:val="center"/>
        <w:rPr>
          <w:spacing w:val="10"/>
          <w:sz w:val="22"/>
          <w:szCs w:val="22"/>
        </w:rPr>
      </w:pPr>
    </w:p>
    <w:p w:rsidR="002060E1" w:rsidRDefault="002060E1" w:rsidP="00EE11B3">
      <w:pPr>
        <w:spacing w:before="240" w:after="240"/>
        <w:jc w:val="center"/>
        <w:rPr>
          <w:spacing w:val="10"/>
          <w:sz w:val="22"/>
          <w:szCs w:val="22"/>
        </w:rPr>
      </w:pPr>
      <w:r>
        <w:t>EDSON CARLOS MENDES SILVA</w:t>
      </w:r>
      <w:r w:rsidRPr="00941829">
        <w:rPr>
          <w:spacing w:val="10"/>
          <w:sz w:val="22"/>
          <w:szCs w:val="22"/>
        </w:rPr>
        <w:t xml:space="preserve"> </w:t>
      </w:r>
    </w:p>
    <w:p w:rsidR="00872C16" w:rsidRPr="00D86408" w:rsidRDefault="00D86408" w:rsidP="00EE11B3">
      <w:pPr>
        <w:spacing w:before="240" w:after="240"/>
        <w:jc w:val="center"/>
        <w:rPr>
          <w:spacing w:val="10"/>
          <w:sz w:val="22"/>
          <w:szCs w:val="22"/>
        </w:rPr>
      </w:pPr>
      <w:r w:rsidRPr="00D86408">
        <w:rPr>
          <w:color w:val="000000"/>
          <w:sz w:val="22"/>
          <w:szCs w:val="22"/>
        </w:rPr>
        <w:t>POSTO UNIÃO DE FRANCISCO SÁ LTDA</w:t>
      </w:r>
    </w:p>
    <w:p w:rsidR="00872C16" w:rsidRPr="00941829" w:rsidRDefault="00872C16" w:rsidP="00874CCC">
      <w:pPr>
        <w:spacing w:before="240" w:after="240"/>
        <w:rPr>
          <w:spacing w:val="10"/>
          <w:sz w:val="22"/>
          <w:szCs w:val="22"/>
        </w:rPr>
      </w:pPr>
    </w:p>
    <w:p w:rsidR="00872C16" w:rsidRPr="00941829" w:rsidRDefault="00872C16" w:rsidP="00874CCC">
      <w:pPr>
        <w:spacing w:before="240" w:after="240"/>
        <w:rPr>
          <w:spacing w:val="10"/>
          <w:sz w:val="22"/>
          <w:szCs w:val="22"/>
        </w:rPr>
      </w:pPr>
    </w:p>
    <w:p w:rsidR="00874CCC" w:rsidRPr="00941829" w:rsidRDefault="00874CCC" w:rsidP="00874CCC">
      <w:pPr>
        <w:spacing w:before="240" w:after="240"/>
        <w:rPr>
          <w:spacing w:val="10"/>
          <w:sz w:val="22"/>
          <w:szCs w:val="22"/>
        </w:rPr>
      </w:pPr>
      <w:r w:rsidRPr="00941829">
        <w:rPr>
          <w:spacing w:val="10"/>
          <w:sz w:val="22"/>
          <w:szCs w:val="22"/>
        </w:rPr>
        <w:t>TESTEMUNHAS:                                                    TESTEMUNHAS:</w:t>
      </w:r>
    </w:p>
    <w:p w:rsidR="00874CCC" w:rsidRPr="00941829" w:rsidRDefault="0012451C" w:rsidP="00874CCC">
      <w:pPr>
        <w:spacing w:before="240" w:after="240"/>
        <w:rPr>
          <w:spacing w:val="10"/>
          <w:sz w:val="22"/>
          <w:szCs w:val="22"/>
          <w:u w:val="single"/>
        </w:rPr>
      </w:pPr>
      <w:r w:rsidRPr="00941829">
        <w:rPr>
          <w:spacing w:val="10"/>
          <w:sz w:val="22"/>
          <w:szCs w:val="22"/>
        </w:rPr>
        <w:t>Nome:</w:t>
      </w:r>
      <w:r w:rsidR="00874CCC" w:rsidRPr="00941829">
        <w:rPr>
          <w:spacing w:val="10"/>
          <w:sz w:val="22"/>
          <w:szCs w:val="22"/>
        </w:rPr>
        <w:t xml:space="preserve">                                                                       Nome</w:t>
      </w:r>
      <w:r w:rsidRPr="00941829">
        <w:rPr>
          <w:spacing w:val="10"/>
          <w:sz w:val="22"/>
          <w:szCs w:val="22"/>
        </w:rPr>
        <w:t>:</w:t>
      </w:r>
    </w:p>
    <w:p w:rsidR="00874CCC" w:rsidRPr="00941829" w:rsidRDefault="00874CCC" w:rsidP="00874CCC">
      <w:pPr>
        <w:spacing w:before="240" w:after="240"/>
        <w:rPr>
          <w:spacing w:val="10"/>
          <w:sz w:val="22"/>
          <w:szCs w:val="22"/>
        </w:rPr>
      </w:pPr>
      <w:r w:rsidRPr="00941829">
        <w:rPr>
          <w:spacing w:val="10"/>
          <w:sz w:val="22"/>
          <w:szCs w:val="22"/>
        </w:rPr>
        <w:t>CPF:</w:t>
      </w:r>
      <w:r w:rsidRPr="00941829">
        <w:rPr>
          <w:spacing w:val="10"/>
          <w:sz w:val="22"/>
          <w:szCs w:val="22"/>
        </w:rPr>
        <w:tab/>
      </w:r>
      <w:r w:rsidRPr="00941829">
        <w:rPr>
          <w:spacing w:val="10"/>
          <w:sz w:val="22"/>
          <w:szCs w:val="22"/>
        </w:rPr>
        <w:tab/>
      </w:r>
      <w:r w:rsidRPr="00941829">
        <w:rPr>
          <w:spacing w:val="10"/>
          <w:sz w:val="22"/>
          <w:szCs w:val="22"/>
        </w:rPr>
        <w:tab/>
      </w:r>
      <w:r w:rsidRPr="00941829">
        <w:rPr>
          <w:spacing w:val="10"/>
          <w:sz w:val="22"/>
          <w:szCs w:val="22"/>
        </w:rPr>
        <w:tab/>
        <w:t xml:space="preserve">            </w:t>
      </w:r>
      <w:r w:rsidR="0012451C" w:rsidRPr="00941829">
        <w:rPr>
          <w:spacing w:val="10"/>
          <w:sz w:val="22"/>
          <w:szCs w:val="22"/>
        </w:rPr>
        <w:t xml:space="preserve">                          CPF:</w:t>
      </w:r>
    </w:p>
    <w:p w:rsidR="00874CCC" w:rsidRPr="00941829" w:rsidRDefault="00874CCC" w:rsidP="00874CCC">
      <w:pPr>
        <w:spacing w:before="240" w:after="240"/>
        <w:rPr>
          <w:spacing w:val="10"/>
          <w:sz w:val="22"/>
          <w:szCs w:val="22"/>
        </w:rPr>
      </w:pPr>
      <w:r w:rsidRPr="00941829">
        <w:rPr>
          <w:spacing w:val="10"/>
          <w:sz w:val="22"/>
          <w:szCs w:val="22"/>
        </w:rPr>
        <w:t xml:space="preserve"> RG</w:t>
      </w:r>
      <w:r w:rsidR="0012451C" w:rsidRPr="00941829">
        <w:rPr>
          <w:spacing w:val="10"/>
          <w:sz w:val="22"/>
          <w:szCs w:val="22"/>
        </w:rPr>
        <w:t>:</w:t>
      </w:r>
      <w:r w:rsidRPr="00941829">
        <w:rPr>
          <w:spacing w:val="10"/>
          <w:sz w:val="22"/>
          <w:szCs w:val="22"/>
        </w:rPr>
        <w:t xml:space="preserve">                                               </w:t>
      </w:r>
      <w:r w:rsidR="0012451C" w:rsidRPr="00941829">
        <w:rPr>
          <w:spacing w:val="10"/>
          <w:sz w:val="22"/>
          <w:szCs w:val="22"/>
        </w:rPr>
        <w:t xml:space="preserve">                            RG</w:t>
      </w:r>
      <w:r w:rsidRPr="00941829">
        <w:rPr>
          <w:spacing w:val="10"/>
          <w:sz w:val="22"/>
          <w:szCs w:val="22"/>
        </w:rPr>
        <w:t>:</w:t>
      </w:r>
    </w:p>
    <w:p w:rsidR="00567BDB" w:rsidRPr="00941829" w:rsidRDefault="00567BDB" w:rsidP="009D320F">
      <w:pPr>
        <w:rPr>
          <w:sz w:val="22"/>
          <w:szCs w:val="22"/>
        </w:rPr>
      </w:pPr>
    </w:p>
    <w:sectPr w:rsidR="00567BDB" w:rsidRPr="00941829" w:rsidSect="008A012B">
      <w:headerReference w:type="default" r:id="rId8"/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DA" w:rsidRDefault="00BD4DDA">
      <w:r>
        <w:separator/>
      </w:r>
    </w:p>
  </w:endnote>
  <w:endnote w:type="continuationSeparator" w:id="1">
    <w:p w:rsidR="00BD4DDA" w:rsidRDefault="00BD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DA" w:rsidRDefault="00BD4DDA">
      <w:r>
        <w:separator/>
      </w:r>
    </w:p>
  </w:footnote>
  <w:footnote w:type="continuationSeparator" w:id="1">
    <w:p w:rsidR="00BD4DDA" w:rsidRDefault="00BD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A4" w:rsidRDefault="00BD4DDA">
    <w:pPr>
      <w:pStyle w:val="Cabealho"/>
    </w:pPr>
  </w:p>
  <w:p w:rsidR="00B51972" w:rsidRDefault="00B51972" w:rsidP="00B51972">
    <w:pPr>
      <w:pStyle w:val="Cabealho"/>
    </w:pPr>
    <w:r>
      <w:rPr>
        <w:noProof/>
      </w:rPr>
      <w:drawing>
        <wp:inline distT="0" distB="0" distL="0" distR="0">
          <wp:extent cx="5391150" cy="1141095"/>
          <wp:effectExtent l="19050" t="0" r="0" b="0"/>
          <wp:docPr id="2" name="Imagem 1" descr="C:\Users\Contabil\Desktop\DOC SCANER\cis grao mogol nova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ontabil\Desktop\DOC SCANER\cis grao mogol nova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41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1972" w:rsidRPr="009F109A" w:rsidRDefault="00B51972" w:rsidP="00B51972">
    <w:pPr>
      <w:pStyle w:val="Cabealho"/>
      <w:rPr>
        <w:sz w:val="20"/>
        <w:szCs w:val="20"/>
      </w:rPr>
    </w:pPr>
    <w:r>
      <w:tab/>
    </w:r>
    <w:r w:rsidRPr="009F109A">
      <w:rPr>
        <w:sz w:val="20"/>
        <w:szCs w:val="20"/>
      </w:rPr>
      <w:t>Rua João Catulino de Andrade, 761 – centro- Francisco Sá – MG</w:t>
    </w:r>
  </w:p>
  <w:p w:rsidR="00B51972" w:rsidRDefault="00B51972" w:rsidP="00B51972">
    <w:pPr>
      <w:pStyle w:val="Cabealho"/>
      <w:rPr>
        <w:sz w:val="20"/>
        <w:szCs w:val="20"/>
      </w:rPr>
    </w:pPr>
    <w:r w:rsidRPr="009F109A">
      <w:rPr>
        <w:sz w:val="20"/>
        <w:szCs w:val="20"/>
      </w:rPr>
      <w:tab/>
      <w:t>FONE/FAX (038)3233-1074 – CNPJ 01.058.207.0001/80</w:t>
    </w:r>
  </w:p>
  <w:p w:rsidR="00B51972" w:rsidRPr="009E53E3" w:rsidRDefault="00B51972" w:rsidP="00B51972">
    <w:pPr>
      <w:pStyle w:val="Cabealho"/>
      <w:jc w:val="right"/>
      <w:rPr>
        <w:b/>
        <w:sz w:val="20"/>
        <w:szCs w:val="20"/>
      </w:rPr>
    </w:pPr>
    <w:r w:rsidRPr="009E53E3">
      <w:rPr>
        <w:b/>
        <w:sz w:val="20"/>
        <w:szCs w:val="20"/>
      </w:rPr>
      <w:t>FL:______________</w:t>
    </w:r>
  </w:p>
  <w:p w:rsidR="008A012B" w:rsidRPr="008A012B" w:rsidRDefault="008A012B" w:rsidP="00B51972">
    <w:pPr>
      <w:pStyle w:val="Cabealho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6199"/>
    <w:multiLevelType w:val="hybridMultilevel"/>
    <w:tmpl w:val="DCF07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B49A1"/>
    <w:multiLevelType w:val="hybridMultilevel"/>
    <w:tmpl w:val="C82E3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C0199"/>
    <w:multiLevelType w:val="hybridMultilevel"/>
    <w:tmpl w:val="D596988A"/>
    <w:lvl w:ilvl="0" w:tplc="0416000F">
      <w:start w:val="1"/>
      <w:numFmt w:val="decimal"/>
      <w:lvlText w:val="%1."/>
      <w:lvlJc w:val="left"/>
      <w:pPr>
        <w:ind w:left="2183" w:hanging="360"/>
      </w:pPr>
    </w:lvl>
    <w:lvl w:ilvl="1" w:tplc="04160019" w:tentative="1">
      <w:start w:val="1"/>
      <w:numFmt w:val="lowerLetter"/>
      <w:lvlText w:val="%2."/>
      <w:lvlJc w:val="left"/>
      <w:pPr>
        <w:ind w:left="2903" w:hanging="360"/>
      </w:pPr>
    </w:lvl>
    <w:lvl w:ilvl="2" w:tplc="0416001B" w:tentative="1">
      <w:start w:val="1"/>
      <w:numFmt w:val="lowerRoman"/>
      <w:lvlText w:val="%3."/>
      <w:lvlJc w:val="right"/>
      <w:pPr>
        <w:ind w:left="3623" w:hanging="180"/>
      </w:pPr>
    </w:lvl>
    <w:lvl w:ilvl="3" w:tplc="0416000F" w:tentative="1">
      <w:start w:val="1"/>
      <w:numFmt w:val="decimal"/>
      <w:lvlText w:val="%4."/>
      <w:lvlJc w:val="left"/>
      <w:pPr>
        <w:ind w:left="4343" w:hanging="360"/>
      </w:pPr>
    </w:lvl>
    <w:lvl w:ilvl="4" w:tplc="04160019" w:tentative="1">
      <w:start w:val="1"/>
      <w:numFmt w:val="lowerLetter"/>
      <w:lvlText w:val="%5."/>
      <w:lvlJc w:val="left"/>
      <w:pPr>
        <w:ind w:left="5063" w:hanging="360"/>
      </w:pPr>
    </w:lvl>
    <w:lvl w:ilvl="5" w:tplc="0416001B" w:tentative="1">
      <w:start w:val="1"/>
      <w:numFmt w:val="lowerRoman"/>
      <w:lvlText w:val="%6."/>
      <w:lvlJc w:val="right"/>
      <w:pPr>
        <w:ind w:left="5783" w:hanging="180"/>
      </w:pPr>
    </w:lvl>
    <w:lvl w:ilvl="6" w:tplc="0416000F" w:tentative="1">
      <w:start w:val="1"/>
      <w:numFmt w:val="decimal"/>
      <w:lvlText w:val="%7."/>
      <w:lvlJc w:val="left"/>
      <w:pPr>
        <w:ind w:left="6503" w:hanging="360"/>
      </w:pPr>
    </w:lvl>
    <w:lvl w:ilvl="7" w:tplc="04160019" w:tentative="1">
      <w:start w:val="1"/>
      <w:numFmt w:val="lowerLetter"/>
      <w:lvlText w:val="%8."/>
      <w:lvlJc w:val="left"/>
      <w:pPr>
        <w:ind w:left="7223" w:hanging="360"/>
      </w:pPr>
    </w:lvl>
    <w:lvl w:ilvl="8" w:tplc="0416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3">
    <w:nsid w:val="7A892F31"/>
    <w:multiLevelType w:val="hybridMultilevel"/>
    <w:tmpl w:val="3326994A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F91"/>
    <w:rsid w:val="00041F18"/>
    <w:rsid w:val="000964E4"/>
    <w:rsid w:val="000E7DE5"/>
    <w:rsid w:val="0012451C"/>
    <w:rsid w:val="001245F6"/>
    <w:rsid w:val="00181C6C"/>
    <w:rsid w:val="002060E1"/>
    <w:rsid w:val="00206AC4"/>
    <w:rsid w:val="002360CB"/>
    <w:rsid w:val="0025678D"/>
    <w:rsid w:val="00265A65"/>
    <w:rsid w:val="0031311F"/>
    <w:rsid w:val="00322845"/>
    <w:rsid w:val="00374E14"/>
    <w:rsid w:val="00393D40"/>
    <w:rsid w:val="004347DD"/>
    <w:rsid w:val="00446DC0"/>
    <w:rsid w:val="0045525C"/>
    <w:rsid w:val="004D2C30"/>
    <w:rsid w:val="00544FC9"/>
    <w:rsid w:val="005511DE"/>
    <w:rsid w:val="00567BDB"/>
    <w:rsid w:val="00590CAE"/>
    <w:rsid w:val="005C1B7F"/>
    <w:rsid w:val="005F0525"/>
    <w:rsid w:val="00674555"/>
    <w:rsid w:val="0068434B"/>
    <w:rsid w:val="006874F3"/>
    <w:rsid w:val="0074186E"/>
    <w:rsid w:val="007704E0"/>
    <w:rsid w:val="007A39C6"/>
    <w:rsid w:val="00855BBC"/>
    <w:rsid w:val="008704A1"/>
    <w:rsid w:val="00872C16"/>
    <w:rsid w:val="00874CCC"/>
    <w:rsid w:val="008A012B"/>
    <w:rsid w:val="008A0B4A"/>
    <w:rsid w:val="00941829"/>
    <w:rsid w:val="00946F99"/>
    <w:rsid w:val="009555CE"/>
    <w:rsid w:val="00957D2F"/>
    <w:rsid w:val="0098536D"/>
    <w:rsid w:val="009B4993"/>
    <w:rsid w:val="009B5F91"/>
    <w:rsid w:val="009D320F"/>
    <w:rsid w:val="00A505E3"/>
    <w:rsid w:val="00A8734F"/>
    <w:rsid w:val="00AA35D1"/>
    <w:rsid w:val="00B26D46"/>
    <w:rsid w:val="00B51972"/>
    <w:rsid w:val="00B5780B"/>
    <w:rsid w:val="00B876ED"/>
    <w:rsid w:val="00BC5887"/>
    <w:rsid w:val="00BD4DDA"/>
    <w:rsid w:val="00BF456C"/>
    <w:rsid w:val="00C27B90"/>
    <w:rsid w:val="00C27F97"/>
    <w:rsid w:val="00C32574"/>
    <w:rsid w:val="00C74C90"/>
    <w:rsid w:val="00CA6469"/>
    <w:rsid w:val="00D340FC"/>
    <w:rsid w:val="00D71945"/>
    <w:rsid w:val="00D76043"/>
    <w:rsid w:val="00D82879"/>
    <w:rsid w:val="00D86408"/>
    <w:rsid w:val="00D97C59"/>
    <w:rsid w:val="00DA5711"/>
    <w:rsid w:val="00E11DDE"/>
    <w:rsid w:val="00E54B2A"/>
    <w:rsid w:val="00E85B4D"/>
    <w:rsid w:val="00EC2ED3"/>
    <w:rsid w:val="00EE11B3"/>
    <w:rsid w:val="00EF07C2"/>
    <w:rsid w:val="00EF4DDC"/>
    <w:rsid w:val="00F21A85"/>
    <w:rsid w:val="00F5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446DC0"/>
    <w:pPr>
      <w:autoSpaceDE w:val="0"/>
      <w:autoSpaceDN w:val="0"/>
      <w:spacing w:before="240" w:after="60"/>
      <w:outlineLvl w:val="7"/>
    </w:pPr>
    <w:rPr>
      <w:rFonts w:ascii="Calibri" w:hAnsi="Calibri"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F91"/>
    <w:pPr>
      <w:autoSpaceDE w:val="0"/>
      <w:autoSpaceDN w:val="0"/>
      <w:spacing w:after="120" w:line="480" w:lineRule="auto"/>
    </w:pPr>
    <w:rPr>
      <w:rFonts w:ascii="Book Antiqua" w:hAnsi="Book Antiqua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B5F91"/>
    <w:rPr>
      <w:rFonts w:ascii="Book Antiqua" w:eastAsia="Times New Roman" w:hAnsi="Book Antiqua" w:cs="Times New Roman"/>
      <w:sz w:val="28"/>
      <w:szCs w:val="28"/>
      <w:lang w:eastAsia="pt-BR"/>
    </w:rPr>
  </w:style>
  <w:style w:type="paragraph" w:styleId="Cabealho">
    <w:name w:val="header"/>
    <w:aliases w:val=" Char, Char Char Char Char Char Char"/>
    <w:basedOn w:val="Normal"/>
    <w:link w:val="CabealhoChar"/>
    <w:unhideWhenUsed/>
    <w:rsid w:val="009B5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, Char Char Char Char Char Char Char"/>
    <w:basedOn w:val="Fontepargpadro"/>
    <w:link w:val="Cabealho"/>
    <w:rsid w:val="009B5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F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F9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01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1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34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40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40FC"/>
    <w:pPr>
      <w:autoSpaceDE w:val="0"/>
      <w:autoSpaceDN w:val="0"/>
      <w:ind w:left="720"/>
      <w:contextualSpacing/>
    </w:pPr>
    <w:rPr>
      <w:rFonts w:ascii="Book Antiqua" w:hAnsi="Book Antiqua"/>
      <w:sz w:val="28"/>
      <w:szCs w:val="28"/>
    </w:rPr>
  </w:style>
  <w:style w:type="paragraph" w:customStyle="1" w:styleId="yiv7001626305msonormal">
    <w:name w:val="yiv7001626305msonormal"/>
    <w:basedOn w:val="Normal"/>
    <w:rsid w:val="00D340FC"/>
    <w:pPr>
      <w:spacing w:before="100" w:beforeAutospacing="1" w:after="100" w:afterAutospacing="1"/>
    </w:pPr>
  </w:style>
  <w:style w:type="character" w:customStyle="1" w:styleId="Ttulo8Char">
    <w:name w:val="Título 8 Char"/>
    <w:basedOn w:val="Fontepargpadro"/>
    <w:link w:val="Ttulo8"/>
    <w:uiPriority w:val="99"/>
    <w:rsid w:val="00446DC0"/>
    <w:rPr>
      <w:rFonts w:ascii="Calibri" w:eastAsia="Times New Roman" w:hAnsi="Calibri" w:cs="Times New Roman"/>
      <w:i/>
      <w:iCs/>
      <w:sz w:val="28"/>
      <w:szCs w:val="28"/>
      <w:lang w:eastAsia="ar-SA"/>
    </w:rPr>
  </w:style>
  <w:style w:type="paragraph" w:customStyle="1" w:styleId="Padro">
    <w:name w:val="Padrão"/>
    <w:rsid w:val="00874CCC"/>
    <w:pPr>
      <w:tabs>
        <w:tab w:val="left" w:pos="708"/>
      </w:tabs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F91"/>
    <w:pPr>
      <w:autoSpaceDE w:val="0"/>
      <w:autoSpaceDN w:val="0"/>
      <w:spacing w:after="120" w:line="480" w:lineRule="auto"/>
    </w:pPr>
    <w:rPr>
      <w:rFonts w:ascii="Book Antiqua" w:hAnsi="Book Antiqua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B5F91"/>
    <w:rPr>
      <w:rFonts w:ascii="Book Antiqua" w:eastAsia="Times New Roman" w:hAnsi="Book Antiqua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5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5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F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F9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01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12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16B4-1F70-4927-8971-47175689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Cis</cp:lastModifiedBy>
  <cp:revision>4</cp:revision>
  <cp:lastPrinted>2019-09-24T13:32:00Z</cp:lastPrinted>
  <dcterms:created xsi:type="dcterms:W3CDTF">2019-09-24T13:18:00Z</dcterms:created>
  <dcterms:modified xsi:type="dcterms:W3CDTF">2019-09-30T14:09:00Z</dcterms:modified>
</cp:coreProperties>
</file>